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695F" w14:textId="77777777" w:rsidR="00203A17" w:rsidRDefault="00203A17" w:rsidP="00A43796">
      <w:pPr>
        <w:pStyle w:val="Mattilsynet-Overskrift1"/>
        <w:rPr>
          <w:sz w:val="36"/>
          <w:lang w:val="en-GB"/>
        </w:rPr>
      </w:pPr>
      <w:r w:rsidRPr="008416AE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9264" behindDoc="1" locked="0" layoutInCell="1" allowOverlap="1" wp14:anchorId="7015147C" wp14:editId="73BFD533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9385A" w14:textId="77777777" w:rsidR="006A7EC4" w:rsidRPr="008416AE" w:rsidRDefault="006A7EC4" w:rsidP="00A43796">
      <w:pPr>
        <w:pStyle w:val="Mattilsynet-Overskrift1"/>
        <w:rPr>
          <w:sz w:val="36"/>
          <w:lang w:val="en-GB"/>
        </w:rPr>
      </w:pPr>
    </w:p>
    <w:p w14:paraId="17B3C28B" w14:textId="77777777" w:rsidR="007F0C92" w:rsidRDefault="00A43796" w:rsidP="00A43796">
      <w:pPr>
        <w:pStyle w:val="Mattilsynet-Overskrift1"/>
        <w:rPr>
          <w:sz w:val="36"/>
          <w:lang w:val="en-GB"/>
        </w:rPr>
      </w:pPr>
      <w:r w:rsidRPr="008416AE">
        <w:rPr>
          <w:sz w:val="36"/>
          <w:lang w:val="en-GB"/>
        </w:rPr>
        <w:t xml:space="preserve">Application – Authorisation of </w:t>
      </w:r>
      <w:r w:rsidR="00611479">
        <w:rPr>
          <w:sz w:val="36"/>
          <w:lang w:val="en-GB"/>
        </w:rPr>
        <w:t>Invertebrate Biological Control A</w:t>
      </w:r>
      <w:r w:rsidR="00611479" w:rsidRPr="00611479">
        <w:rPr>
          <w:sz w:val="36"/>
          <w:lang w:val="en-GB"/>
        </w:rPr>
        <w:t>gents (IBCA) including insects, mites and nematodes</w:t>
      </w:r>
    </w:p>
    <w:p w14:paraId="663B0D0F" w14:textId="77777777" w:rsidR="00611479" w:rsidRPr="00611479" w:rsidRDefault="00611479" w:rsidP="00611479">
      <w:pPr>
        <w:pStyle w:val="ArialNarrow"/>
        <w:rPr>
          <w:color w:val="AFAB87"/>
          <w:sz w:val="44"/>
          <w:lang w:val="en-US"/>
        </w:rPr>
      </w:pPr>
      <w:r w:rsidRPr="00611479">
        <w:rPr>
          <w:color w:val="AFAB87"/>
          <w:sz w:val="24"/>
          <w:lang w:val="en-US"/>
        </w:rPr>
        <w:t>Regulated by the Norwegian regulation on plant protection products FOR-2015-05-06-455</w:t>
      </w:r>
    </w:p>
    <w:p w14:paraId="0270EBFE" w14:textId="77777777" w:rsidR="00203A17" w:rsidRPr="00611479" w:rsidRDefault="00203A17" w:rsidP="00A43796">
      <w:pPr>
        <w:pStyle w:val="Overskrift3"/>
        <w:rPr>
          <w:rFonts w:ascii="Arial" w:hAnsi="Arial" w:cs="Arial"/>
          <w:b/>
          <w:lang w:val="en-US"/>
        </w:rPr>
      </w:pPr>
    </w:p>
    <w:p w14:paraId="411A2632" w14:textId="77777777" w:rsidR="00755B0C" w:rsidRPr="008416AE" w:rsidRDefault="00755B0C" w:rsidP="00755B0C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8608"/>
      </w:tblGrid>
      <w:tr w:rsidR="00755B0C" w:rsidRPr="008416AE" w14:paraId="463ECAF9" w14:textId="77777777" w:rsidTr="00C237A5">
        <w:trPr>
          <w:cantSplit/>
          <w:tblHeader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382B7A" w14:textId="77777777" w:rsidR="00755B0C" w:rsidRPr="008416AE" w:rsidRDefault="00755B0C" w:rsidP="006F089D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E8B399" w14:textId="77777777" w:rsidR="00755B0C" w:rsidRPr="008416AE" w:rsidRDefault="00755B0C" w:rsidP="00B40260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755B0C" w:rsidRPr="008416AE" w14:paraId="314475C5" w14:textId="77777777" w:rsidTr="00C237A5">
        <w:trPr>
          <w:cantSplit/>
          <w:trHeight w:hRule="exact" w:val="524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FD9CDA" w14:textId="77777777" w:rsidR="00755B0C" w:rsidRPr="008416AE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7754B4" w14:textId="77777777" w:rsidR="00755B0C" w:rsidRDefault="00755B0C" w:rsidP="00755B0C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Type of authorisation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578407399"/>
              <w:placeholder>
                <w:docPart w:val="3C148402D0F24943AAABE3C265A57DA2"/>
              </w:placeholder>
              <w:dropDownList>
                <w:listItem w:displayText="&lt; Choose alternative &gt;" w:value="&lt; Choose alternative &gt;"/>
                <w:listItem w:displayText="Renewal" w:value="Renewal"/>
                <w:listItem w:displayText="New product with new organism" w:value="New product with new organism"/>
                <w:listItem w:displayText="New product with already approved organism" w:value="New product with already approved organism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1F93A75" w14:textId="77777777" w:rsidR="00755B0C" w:rsidRPr="008416AE" w:rsidRDefault="00755B0C" w:rsidP="00755B0C">
                <w:pPr>
                  <w:pStyle w:val="ArialNarrow"/>
                  <w:rPr>
                    <w:rFonts w:ascii="Arial" w:hAnsi="Arial" w:cs="Arial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</w:tr>
    </w:tbl>
    <w:p w14:paraId="2A66C32F" w14:textId="77777777" w:rsidR="00A43796" w:rsidRPr="00611479" w:rsidRDefault="00A43796" w:rsidP="00B94309">
      <w:pPr>
        <w:pStyle w:val="Overskrift3"/>
        <w:spacing w:before="0"/>
        <w:rPr>
          <w:rFonts w:ascii="Arial" w:hAnsi="Arial" w:cs="Arial"/>
          <w:b/>
        </w:rPr>
      </w:pPr>
    </w:p>
    <w:p w14:paraId="435AB9E4" w14:textId="77777777" w:rsidR="00C65028" w:rsidRPr="008416AE" w:rsidRDefault="00C65028" w:rsidP="00C65028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Applicant</w:t>
      </w:r>
    </w:p>
    <w:p w14:paraId="0A9A352D" w14:textId="77777777" w:rsidR="00C65028" w:rsidRPr="008416AE" w:rsidRDefault="00C65028" w:rsidP="00C65028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 xml:space="preserve">Current or future authorisation holder, i.e. the party </w:t>
      </w:r>
      <w:r w:rsidRPr="008416AE">
        <w:rPr>
          <w:rFonts w:ascii="Arial" w:hAnsi="Arial" w:cs="Arial"/>
          <w:b/>
        </w:rPr>
        <w:t>responsible</w:t>
      </w:r>
      <w:r w:rsidRPr="008416A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C65028" w:rsidRPr="008416AE" w14:paraId="4E4C27C6" w14:textId="77777777" w:rsidTr="006F089D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F6AE8D" w14:textId="77777777" w:rsidR="00C65028" w:rsidRPr="008416AE" w:rsidRDefault="00C65028" w:rsidP="006F089D">
            <w:pPr>
              <w:pStyle w:val="Ledtext"/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9341B3" w14:textId="77777777" w:rsidR="00C65028" w:rsidRPr="008416AE" w:rsidRDefault="00C65028" w:rsidP="00B40260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C65028" w:rsidRPr="008416AE" w14:paraId="53BF18B9" w14:textId="77777777" w:rsidTr="006F089D">
        <w:trPr>
          <w:cantSplit/>
          <w:trHeight w:val="454"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EB62A" w14:textId="77777777" w:rsidR="00C65028" w:rsidRPr="008416AE" w:rsidRDefault="00C237A5" w:rsidP="006F089D">
            <w:pPr>
              <w:keepNext/>
              <w:keepLine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BF3DEE" w14:textId="77777777" w:rsidR="00C65028" w:rsidRPr="008416AE" w:rsidRDefault="00C65028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64B790AD" w14:textId="77777777" w:rsidR="00C65028" w:rsidRPr="002C6ACE" w:rsidRDefault="00C65028" w:rsidP="00B40260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36260B" w14:textId="77777777" w:rsidR="00C65028" w:rsidRPr="008416AE" w:rsidRDefault="00C65028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455E7519" w14:textId="77777777" w:rsidR="00C65028" w:rsidRPr="008416AE" w:rsidRDefault="00C65028" w:rsidP="00B40260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65028" w:rsidRPr="008416AE" w14:paraId="74DF2DB0" w14:textId="77777777" w:rsidTr="006F089D">
        <w:trPr>
          <w:cantSplit/>
          <w:trHeight w:val="50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244679" w14:textId="77777777" w:rsidR="00C65028" w:rsidRPr="008416AE" w:rsidRDefault="00C65028" w:rsidP="006F089D">
            <w:pPr>
              <w:keepNext/>
              <w:keepLine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B084EC" w14:textId="77777777" w:rsidR="00C65028" w:rsidRPr="008416AE" w:rsidRDefault="00C65028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7DE819F6" w14:textId="77777777" w:rsidR="00C65028" w:rsidRPr="002C6ACE" w:rsidRDefault="00C65028" w:rsidP="00B40260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38F677" w14:textId="77777777" w:rsidR="00C65028" w:rsidRDefault="00C65028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40541610" w14:textId="77777777" w:rsidR="00C65028" w:rsidRPr="008416AE" w:rsidRDefault="00C65028" w:rsidP="00B40260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65028" w:rsidRPr="008416AE" w14:paraId="19E0B9C4" w14:textId="77777777" w:rsidTr="006F089D">
        <w:trPr>
          <w:cantSplit/>
          <w:trHeight w:val="498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8BCE3" w14:textId="77777777" w:rsidR="00C65028" w:rsidRPr="008416AE" w:rsidRDefault="00C65028" w:rsidP="006F089D">
            <w:pPr>
              <w:pStyle w:val="Ledtext"/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A3255B" w14:textId="77777777" w:rsidR="00C65028" w:rsidRDefault="00C65028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6CDD0C8A" w14:textId="77777777" w:rsidR="00C65028" w:rsidRPr="009039DC" w:rsidRDefault="00C65028" w:rsidP="00B40260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370D54" w14:textId="77777777" w:rsidR="00C65028" w:rsidRDefault="00C65028" w:rsidP="00B40260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160751D2" w14:textId="77777777" w:rsidR="00C65028" w:rsidRPr="00A95EB4" w:rsidRDefault="00C65028" w:rsidP="00B40260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DA93F8" w14:textId="77777777" w:rsidR="00C65028" w:rsidRDefault="00C65028" w:rsidP="00B40260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296B7127" w14:textId="77777777" w:rsidR="00C65028" w:rsidRPr="00A95EB4" w:rsidRDefault="00C65028" w:rsidP="00B40260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5D434A73" w14:textId="77777777" w:rsidR="00C65028" w:rsidRDefault="00C65028" w:rsidP="00B94309">
      <w:pPr>
        <w:pStyle w:val="Overskrift3"/>
        <w:spacing w:before="0"/>
        <w:rPr>
          <w:rFonts w:ascii="Arial" w:hAnsi="Arial" w:cs="Arial"/>
          <w:b/>
        </w:rPr>
      </w:pPr>
    </w:p>
    <w:p w14:paraId="798C0B18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Product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2812"/>
        <w:gridCol w:w="5806"/>
      </w:tblGrid>
      <w:tr w:rsidR="00A43796" w:rsidRPr="008416AE" w14:paraId="681DB625" w14:textId="77777777" w:rsidTr="006F089D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929873" w14:textId="77777777" w:rsidR="00A43796" w:rsidRPr="008416AE" w:rsidRDefault="00A43796" w:rsidP="006F089D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EF29A6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C237A5" w:rsidRPr="008416AE" w14:paraId="71B16145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E1988F" w14:textId="77777777" w:rsidR="00C237A5" w:rsidRPr="00E32CCF" w:rsidRDefault="00C237A5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A68E1A" w14:textId="77777777" w:rsidR="00C237A5" w:rsidRDefault="00C237A5" w:rsidP="00C237A5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name of the product</w:t>
            </w:r>
          </w:p>
          <w:p w14:paraId="3BA6415B" w14:textId="77777777" w:rsidR="00C237A5" w:rsidRDefault="00C237A5" w:rsidP="00C237A5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260597" w14:textId="77777777" w:rsidR="00C237A5" w:rsidRDefault="00C237A5" w:rsidP="00611479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43796" w:rsidRPr="008416AE" w14:paraId="48EFCBAF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ED982A" w14:textId="77777777" w:rsidR="00A43796" w:rsidRPr="00E32CCF" w:rsidRDefault="00A43796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F36618" w14:textId="77777777" w:rsidR="00611479" w:rsidRPr="008416AE" w:rsidRDefault="00611479" w:rsidP="00611479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Producer/supplier of the product</w:t>
            </w:r>
          </w:p>
          <w:p w14:paraId="71A04A3B" w14:textId="77777777" w:rsidR="00A43796" w:rsidRPr="008416AE" w:rsidRDefault="00611479" w:rsidP="00611479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4CBD63" w14:textId="77777777" w:rsidR="00611479" w:rsidRPr="008416AE" w:rsidRDefault="00611479" w:rsidP="00611479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740A446C" w14:textId="77777777" w:rsidR="00A43796" w:rsidRPr="008416AE" w:rsidRDefault="00611479" w:rsidP="00611479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611479" w:rsidRPr="008416AE" w14:paraId="4555D308" w14:textId="77777777" w:rsidTr="006F089D">
        <w:trPr>
          <w:cantSplit/>
          <w:trHeight w:hRule="exact" w:val="546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65DA82" w14:textId="77777777" w:rsidR="0061147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7C7037" w14:textId="77777777" w:rsidR="00611479" w:rsidRPr="008416AE" w:rsidRDefault="0061147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name of the macro organism</w:t>
            </w:r>
          </w:p>
          <w:p w14:paraId="28E9B04B" w14:textId="77777777" w:rsidR="00611479" w:rsidRDefault="0061147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1CFD92" w14:textId="77777777" w:rsidR="00611479" w:rsidRPr="008416AE" w:rsidRDefault="00611479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name and alternative names </w:t>
            </w:r>
            <w:r w:rsidR="00CA548D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Norwegian and English</w:t>
            </w:r>
          </w:p>
          <w:p w14:paraId="7B389916" w14:textId="77777777" w:rsidR="00611479" w:rsidRDefault="0061147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0329E" w:rsidRPr="008416AE" w14:paraId="41A34EC0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DC56F" w14:textId="77777777" w:rsidR="0020329E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DBD98A" w14:textId="77777777" w:rsidR="0020329E" w:rsidRPr="008416AE" w:rsidRDefault="0020329E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Producer/supplier of the macro organism</w:t>
            </w:r>
          </w:p>
          <w:p w14:paraId="2A354F09" w14:textId="77777777" w:rsidR="0020329E" w:rsidRPr="008416AE" w:rsidRDefault="0020329E" w:rsidP="00B40260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25E62F" w14:textId="77777777" w:rsidR="0020329E" w:rsidRPr="008416AE" w:rsidRDefault="0020329E" w:rsidP="00B40260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7AFC71B6" w14:textId="77777777" w:rsidR="0020329E" w:rsidRPr="008416AE" w:rsidRDefault="0020329E" w:rsidP="00B40260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22B6A19E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0EA80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0106AA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stages / Number of individuals in the container</w:t>
            </w:r>
          </w:p>
          <w:p w14:paraId="4F69A39D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382ECA8B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62ED3C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33F18A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organisms</w:t>
            </w:r>
          </w:p>
          <w:p w14:paraId="04C5ED57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1F14D9E4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D0937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F77133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pests/weeds</w:t>
            </w:r>
          </w:p>
          <w:p w14:paraId="79BE92DB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679085D1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F7BCE4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167875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plant species</w:t>
            </w:r>
          </w:p>
          <w:p w14:paraId="0D17DD46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5D39F0C6" w14:textId="77777777" w:rsidTr="006F089D">
        <w:trPr>
          <w:cantSplit/>
          <w:trHeight w:hRule="exact" w:val="524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6A9664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850A5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use of the product</w:t>
            </w:r>
          </w:p>
          <w:p w14:paraId="21DAAD60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121DE930" w14:textId="77777777" w:rsidTr="006F089D">
        <w:trPr>
          <w:cantSplit/>
          <w:trHeight w:hRule="exact" w:val="524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6BEEA" w14:textId="77777777" w:rsidR="00B94309" w:rsidRPr="00E32CCF" w:rsidRDefault="00B94309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66C876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Concentration/dosage</w:t>
            </w:r>
          </w:p>
          <w:p w14:paraId="29252C36" w14:textId="77777777" w:rsidR="00B94309" w:rsidRDefault="00B94309" w:rsidP="00800712">
            <w:pPr>
              <w:pStyle w:val="ArialNarrow"/>
              <w:tabs>
                <w:tab w:val="left" w:pos="923"/>
              </w:tabs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  <w:r w:rsidR="00800712">
              <w:rPr>
                <w:shd w:val="clear" w:color="auto" w:fill="D9D9D9" w:themeFill="background1" w:themeFillShade="D9"/>
              </w:rPr>
              <w:tab/>
            </w:r>
          </w:p>
        </w:tc>
      </w:tr>
      <w:tr w:rsidR="00B94309" w:rsidRPr="008416AE" w14:paraId="1933D0A8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879A8D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0CAF9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of use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274245748"/>
              <w:placeholder>
                <w:docPart w:val="D2458748604B4A65A10A340926CAE0FD"/>
              </w:placeholder>
              <w:dropDownList>
                <w:listItem w:displayText="&lt; Choose alternative &gt;" w:value="&lt; Choose alternative &gt;"/>
                <w:listItem w:displayText="Open field" w:value="Open field"/>
                <w:listItem w:displayText="Greenhouse" w:value="Greenhouse"/>
                <w:listItem w:displayText="Plastic tunnel" w:value="Plastic tunnel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09B76B55" w14:textId="77777777" w:rsidR="00B94309" w:rsidRDefault="00B94309" w:rsidP="00B94309">
                <w:pPr>
                  <w:pStyle w:val="ArialNarrow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5C9D4A2F" w14:textId="77777777" w:rsidR="00B94309" w:rsidRPr="00B94309" w:rsidRDefault="00B94309" w:rsidP="00B40260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</w:tr>
      <w:tr w:rsidR="00B94309" w:rsidRPr="008416AE" w14:paraId="28921794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D87FDD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AE4263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Symbiotic bacteria in nematode</w:t>
            </w:r>
          </w:p>
          <w:p w14:paraId="5F35A89A" w14:textId="77777777" w:rsidR="00B94309" w:rsidRDefault="00B94309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4309" w:rsidRPr="008416AE" w14:paraId="40C1FB0B" w14:textId="77777777" w:rsidTr="006F089D">
        <w:trPr>
          <w:cantSplit/>
          <w:trHeight w:hRule="exact" w:val="52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9F575F" w14:textId="77777777" w:rsidR="00B94309" w:rsidRPr="00E32CCF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C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77962" w14:textId="77777777" w:rsidR="00B94309" w:rsidRPr="008416AE" w:rsidRDefault="00B94309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agent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725833021"/>
              <w:placeholder>
                <w:docPart w:val="A0D3414F7C87442EB46C5B8EB46C8E36"/>
              </w:placeholder>
              <w:dropDownList>
                <w:listItem w:displayText="&lt; Choose alternative &gt;" w:value="&lt; Choose alternative &gt;"/>
                <w:listItem w:displayText="Predator" w:value="Predator"/>
                <w:listItem w:displayText="Parasite" w:value="Parasite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79285BF8" w14:textId="77777777" w:rsidR="00B94309" w:rsidRDefault="00B94309" w:rsidP="00B40260">
                <w:pPr>
                  <w:pStyle w:val="ArialNarrow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1C5D4237" w14:textId="77777777" w:rsidR="00B94309" w:rsidRPr="00B94309" w:rsidRDefault="00B94309" w:rsidP="00B40260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</w:tr>
    </w:tbl>
    <w:p w14:paraId="6CC89E46" w14:textId="77777777" w:rsidR="00755B0C" w:rsidRDefault="00755B0C" w:rsidP="00664B82">
      <w:pPr>
        <w:pStyle w:val="Overskrift3"/>
        <w:spacing w:before="0"/>
        <w:rPr>
          <w:rFonts w:ascii="Arial" w:hAnsi="Arial" w:cs="Arial"/>
          <w:b/>
        </w:rPr>
      </w:pPr>
    </w:p>
    <w:p w14:paraId="676CD5FE" w14:textId="77777777" w:rsidR="00755B0C" w:rsidRPr="008416AE" w:rsidRDefault="001E1683" w:rsidP="00755B0C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Packaging and labelling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8618"/>
      </w:tblGrid>
      <w:tr w:rsidR="00755B0C" w:rsidRPr="008416AE" w14:paraId="39AFA2C1" w14:textId="77777777" w:rsidTr="006F089D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A6722" w14:textId="77777777" w:rsidR="00755B0C" w:rsidRPr="008416AE" w:rsidRDefault="00755B0C" w:rsidP="006F089D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3378D8" w14:textId="77777777" w:rsidR="00755B0C" w:rsidRPr="008416AE" w:rsidRDefault="00755B0C" w:rsidP="00B40260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755B0C" w:rsidRPr="008416AE" w14:paraId="510DA7D8" w14:textId="77777777" w:rsidTr="006F089D">
        <w:trPr>
          <w:cantSplit/>
          <w:trHeight w:hRule="exact" w:val="718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038701" w14:textId="77777777" w:rsidR="00755B0C" w:rsidRPr="008416AE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5EF060" w14:textId="77777777" w:rsidR="00755B0C" w:rsidRDefault="00755B0C" w:rsidP="00755B0C">
            <w:pPr>
              <w:pStyle w:val="Ledtext"/>
              <w:keepLines/>
              <w:rPr>
                <w:rFonts w:ascii="Arial" w:hAnsi="Arial" w:cs="Arial"/>
              </w:rPr>
            </w:pPr>
            <w:r w:rsidRPr="00755B0C">
              <w:rPr>
                <w:rFonts w:ascii="Arial" w:hAnsi="Arial" w:cs="Arial"/>
              </w:rPr>
              <w:t>Full details of container size(s), composition, neck size(s), type(s) of closure etc. of product</w:t>
            </w:r>
          </w:p>
          <w:p w14:paraId="613889DC" w14:textId="77777777" w:rsidR="00755B0C" w:rsidRPr="008416AE" w:rsidRDefault="00755B0C" w:rsidP="00B40260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E1683" w:rsidRPr="008416AE" w14:paraId="2D34A908" w14:textId="77777777" w:rsidTr="006F089D">
        <w:trPr>
          <w:cantSplit/>
          <w:trHeight w:hRule="exact" w:val="740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ECEB07" w14:textId="77777777" w:rsidR="001E1683" w:rsidRPr="008416AE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01320E" w14:textId="77777777" w:rsidR="001E1683" w:rsidRDefault="001E1683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quality and shelf life / storage stability</w:t>
            </w:r>
          </w:p>
          <w:p w14:paraId="5FE9F3A3" w14:textId="77777777" w:rsidR="001E1683" w:rsidRDefault="001E1683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54257" w:rsidRPr="008416AE" w14:paraId="0CD6F54B" w14:textId="77777777" w:rsidTr="006F089D">
        <w:trPr>
          <w:cantSplit/>
          <w:trHeight w:hRule="exact" w:val="493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56934" w14:textId="77777777" w:rsidR="00554257" w:rsidRPr="008416AE" w:rsidRDefault="006E3ECE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E1CCCC" w14:textId="77777777" w:rsidR="00554257" w:rsidRDefault="00554257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Precautionary statements regarding handling of the product</w:t>
            </w:r>
          </w:p>
          <w:p w14:paraId="667AB74D" w14:textId="77777777" w:rsidR="00554257" w:rsidRDefault="00554257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54257" w:rsidRPr="008416AE" w14:paraId="15E24936" w14:textId="77777777" w:rsidTr="006F089D">
        <w:trPr>
          <w:cantSplit/>
          <w:trHeight w:hRule="exact" w:val="493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8CFC70" w14:textId="77777777" w:rsidR="00554257" w:rsidRPr="008416AE" w:rsidRDefault="00554257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BD2563" w14:textId="77777777" w:rsidR="00554257" w:rsidRDefault="00554257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Precautionary statements storage of the product</w:t>
            </w:r>
          </w:p>
          <w:p w14:paraId="3750127E" w14:textId="77777777" w:rsidR="00554257" w:rsidRDefault="00554257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54257" w:rsidRPr="008416AE" w14:paraId="0059B097" w14:textId="77777777" w:rsidTr="006F089D">
        <w:trPr>
          <w:cantSplit/>
          <w:trHeight w:hRule="exact" w:val="493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1F6380" w14:textId="77777777" w:rsidR="00554257" w:rsidRPr="008416AE" w:rsidRDefault="00554257" w:rsidP="006F089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8F8E5" w14:textId="77777777" w:rsidR="00554257" w:rsidRDefault="00554257" w:rsidP="00B40260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Precautionary statements transport of the product</w:t>
            </w:r>
          </w:p>
          <w:p w14:paraId="64B14966" w14:textId="77777777" w:rsidR="00554257" w:rsidRDefault="00554257" w:rsidP="00B40260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BD83EDD" w14:textId="77777777" w:rsidR="00A85BDF" w:rsidRDefault="00A85BDF" w:rsidP="00664B82">
      <w:pPr>
        <w:pStyle w:val="Overskrift3"/>
        <w:spacing w:before="0"/>
        <w:rPr>
          <w:rFonts w:ascii="Arial" w:hAnsi="Arial" w:cs="Arial"/>
          <w:b/>
        </w:rPr>
      </w:pPr>
    </w:p>
    <w:p w14:paraId="01F06BFF" w14:textId="77777777" w:rsidR="00B34BF3" w:rsidRPr="008416AE" w:rsidRDefault="00A43796" w:rsidP="00A43796">
      <w:pPr>
        <w:pStyle w:val="Overskrift3"/>
        <w:spacing w:line="240" w:lineRule="auto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 xml:space="preserve">Signature </w:t>
      </w:r>
      <w:r w:rsidRPr="008416AE">
        <w:rPr>
          <w:rStyle w:val="Fotnotereferanse"/>
          <w:rFonts w:ascii="Arial" w:eastAsiaTheme="majorEastAsia" w:hAnsi="Arial" w:cs="Arial"/>
          <w:b/>
        </w:rPr>
        <w:footnoteReference w:id="1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692"/>
        <w:gridCol w:w="2926"/>
      </w:tblGrid>
      <w:tr w:rsidR="00B34BF3" w:rsidRPr="008416AE" w14:paraId="3FAB9604" w14:textId="77777777" w:rsidTr="00067638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6BD0F8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3CA5A5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31B9EF84" w14:textId="77777777" w:rsidTr="00B34BF3">
        <w:trPr>
          <w:trHeight w:hRule="exact" w:val="510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A6E096" w14:textId="77777777" w:rsidR="00A43796" w:rsidRPr="008416AE" w:rsidRDefault="006E3ECE" w:rsidP="008F48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298C3" w14:textId="77777777" w:rsidR="00A43796" w:rsidRPr="008416AE" w:rsidRDefault="00A43796" w:rsidP="006A7EC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Applying company </w:t>
            </w:r>
          </w:p>
          <w:p w14:paraId="5BAB2224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49ACD9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</w:t>
            </w:r>
            <w:r w:rsidR="009039DC">
              <w:rPr>
                <w:rFonts w:ascii="Arial" w:hAnsi="Arial" w:cs="Arial"/>
              </w:rPr>
              <w:t xml:space="preserve"> (</w:t>
            </w:r>
            <w:proofErr w:type="spellStart"/>
            <w:r w:rsidR="009039DC">
              <w:rPr>
                <w:rFonts w:ascii="Arial" w:hAnsi="Arial" w:cs="Arial"/>
              </w:rPr>
              <w:t>dd.mm.yyyy</w:t>
            </w:r>
            <w:proofErr w:type="spellEnd"/>
            <w:r w:rsidR="009039DC">
              <w:rPr>
                <w:rFonts w:ascii="Arial" w:hAnsi="Arial" w:cs="Arial"/>
              </w:rPr>
              <w:t>)</w:t>
            </w:r>
          </w:p>
          <w:p w14:paraId="5878EA1B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1E38C191" w14:textId="77777777" w:rsidTr="00B34BF3">
        <w:trPr>
          <w:trHeight w:hRule="exact" w:val="698"/>
        </w:trPr>
        <w:tc>
          <w:tcPr>
            <w:tcW w:w="4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66F66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C6ABA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Signature</w:t>
            </w:r>
          </w:p>
          <w:p w14:paraId="1BE75723" w14:textId="77777777" w:rsidR="00A43796" w:rsidRPr="008416AE" w:rsidRDefault="00A43796" w:rsidP="008F487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068D0B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Name</w:t>
            </w:r>
          </w:p>
          <w:p w14:paraId="375DA2BB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266A528" w14:textId="77777777" w:rsidR="00664B82" w:rsidRDefault="00664B82" w:rsidP="00EE5126">
      <w:pPr>
        <w:spacing w:line="240" w:lineRule="auto"/>
        <w:rPr>
          <w:rStyle w:val="Utheving"/>
          <w:rFonts w:ascii="Arial" w:hAnsi="Arial" w:cs="Arial"/>
          <w:i w:val="0"/>
          <w:color w:val="FF0000"/>
          <w:szCs w:val="18"/>
        </w:rPr>
      </w:pPr>
    </w:p>
    <w:p w14:paraId="36DA9BF7" w14:textId="77777777" w:rsidR="00664B82" w:rsidRDefault="00664B82" w:rsidP="00EE5126">
      <w:pPr>
        <w:spacing w:line="240" w:lineRule="auto"/>
        <w:rPr>
          <w:rStyle w:val="Utheving"/>
          <w:rFonts w:ascii="Arial" w:hAnsi="Arial" w:cs="Arial"/>
          <w:i w:val="0"/>
          <w:color w:val="FF0000"/>
          <w:szCs w:val="18"/>
        </w:rPr>
      </w:pPr>
    </w:p>
    <w:p w14:paraId="7B9E218E" w14:textId="77777777" w:rsidR="00EE5126" w:rsidRPr="008416AE" w:rsidRDefault="00695F7A" w:rsidP="00EE5126">
      <w:pPr>
        <w:spacing w:line="240" w:lineRule="auto"/>
        <w:rPr>
          <w:color w:val="FF0000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216304FC">
          <v:rect id="_x0000_i1025" style="width:453.6pt;height:1.5pt" o:hralign="center" o:hrstd="t" o:hrnoshade="t" o:hr="t" fillcolor="#e23100" stroked="f"/>
        </w:pict>
      </w:r>
    </w:p>
    <w:p w14:paraId="7C7A38B9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application form to: </w:t>
      </w:r>
    </w:p>
    <w:p w14:paraId="77DF0006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Regional Office Stor-Oslo, P.O. Box 383, N –</w:t>
      </w:r>
      <w:r w:rsidR="00137EE0">
        <w:rPr>
          <w:rStyle w:val="Utheving"/>
          <w:rFonts w:ascii="Arial" w:hAnsi="Arial" w:cs="Arial"/>
          <w:szCs w:val="18"/>
        </w:rPr>
        <w:t xml:space="preserve"> </w:t>
      </w:r>
      <w:r w:rsidRPr="008416AE">
        <w:rPr>
          <w:rStyle w:val="Utheving"/>
          <w:rFonts w:ascii="Arial" w:hAnsi="Arial" w:cs="Arial"/>
          <w:szCs w:val="18"/>
        </w:rPr>
        <w:t xml:space="preserve">2381 </w:t>
      </w:r>
      <w:proofErr w:type="spellStart"/>
      <w:r w:rsidRPr="008416AE">
        <w:rPr>
          <w:rStyle w:val="Utheving"/>
          <w:rFonts w:ascii="Arial" w:hAnsi="Arial" w:cs="Arial"/>
          <w:szCs w:val="18"/>
        </w:rPr>
        <w:t>Brumunddal</w:t>
      </w:r>
      <w:proofErr w:type="spellEnd"/>
      <w:r w:rsidRPr="008416AE">
        <w:rPr>
          <w:rStyle w:val="Utheving"/>
          <w:rFonts w:ascii="Arial" w:hAnsi="Arial" w:cs="Arial"/>
          <w:szCs w:val="18"/>
        </w:rPr>
        <w:t>, Norway</w:t>
      </w:r>
    </w:p>
    <w:p w14:paraId="4110D8E5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 xml:space="preserve">Or e-mail: </w:t>
      </w:r>
      <w:hyperlink r:id="rId8" w:history="1">
        <w:r w:rsidRPr="008416AE">
          <w:rPr>
            <w:rStyle w:val="Hyperkobling"/>
            <w:rFonts w:ascii="Arial" w:hAnsi="Arial" w:cs="Arial"/>
            <w:sz w:val="18"/>
            <w:szCs w:val="18"/>
          </w:rPr>
          <w:t>postmottak@mattilsynet.no</w:t>
        </w:r>
      </w:hyperlink>
      <w:r w:rsidRPr="008416AE">
        <w:rPr>
          <w:rStyle w:val="Utheving"/>
          <w:rFonts w:ascii="Arial" w:hAnsi="Arial" w:cs="Arial"/>
          <w:szCs w:val="18"/>
        </w:rPr>
        <w:t xml:space="preserve">                                 </w:t>
      </w:r>
    </w:p>
    <w:p w14:paraId="3E5DA6A1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</w:p>
    <w:p w14:paraId="29CE355F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</w:t>
      </w:r>
      <w:r w:rsidRPr="008416AE">
        <w:rPr>
          <w:rFonts w:ascii="Arial" w:hAnsi="Arial" w:cs="Arial"/>
          <w:b/>
          <w:sz w:val="18"/>
          <w:szCs w:val="18"/>
          <w:u w:val="single"/>
        </w:rPr>
        <w:t>three full sets</w:t>
      </w:r>
      <w:r w:rsidRPr="008416AE">
        <w:rPr>
          <w:rFonts w:ascii="Arial" w:hAnsi="Arial" w:cs="Arial"/>
          <w:b/>
          <w:sz w:val="18"/>
          <w:szCs w:val="18"/>
        </w:rPr>
        <w:t xml:space="preserve"> of documentation to: </w:t>
      </w:r>
    </w:p>
    <w:p w14:paraId="66E250E8" w14:textId="75A94B4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National</w:t>
      </w:r>
      <w:r w:rsidR="00137EE0">
        <w:rPr>
          <w:rStyle w:val="Utheving"/>
          <w:rFonts w:ascii="Arial" w:hAnsi="Arial" w:cs="Arial"/>
          <w:szCs w:val="18"/>
        </w:rPr>
        <w:t xml:space="preserve"> Registration Department,</w:t>
      </w:r>
      <w:r w:rsidRPr="008416AE">
        <w:rPr>
          <w:rStyle w:val="Utheving"/>
          <w:rFonts w:ascii="Arial" w:hAnsi="Arial" w:cs="Arial"/>
          <w:szCs w:val="18"/>
        </w:rPr>
        <w:t xml:space="preserve"> Regional Office </w:t>
      </w:r>
      <w:proofErr w:type="spellStart"/>
      <w:r w:rsidRPr="008416AE">
        <w:rPr>
          <w:rStyle w:val="Utheving"/>
          <w:rFonts w:ascii="Arial" w:hAnsi="Arial" w:cs="Arial"/>
          <w:szCs w:val="18"/>
        </w:rPr>
        <w:t>Stor</w:t>
      </w:r>
      <w:proofErr w:type="spellEnd"/>
      <w:r w:rsidRPr="008416AE">
        <w:rPr>
          <w:rStyle w:val="Utheving"/>
          <w:rFonts w:ascii="Arial" w:hAnsi="Arial" w:cs="Arial"/>
          <w:szCs w:val="18"/>
        </w:rPr>
        <w:t xml:space="preserve"> -Oslo, </w:t>
      </w:r>
      <w:proofErr w:type="spellStart"/>
      <w:r w:rsidR="002A6E4A">
        <w:rPr>
          <w:rStyle w:val="Utheving"/>
          <w:rFonts w:ascii="Arial" w:hAnsi="Arial" w:cs="Arial"/>
          <w:szCs w:val="18"/>
        </w:rPr>
        <w:t>Glynitveien</w:t>
      </w:r>
      <w:proofErr w:type="spellEnd"/>
      <w:r w:rsidR="002A6E4A">
        <w:rPr>
          <w:rStyle w:val="Utheving"/>
          <w:rFonts w:ascii="Arial" w:hAnsi="Arial" w:cs="Arial"/>
          <w:szCs w:val="18"/>
        </w:rPr>
        <w:t xml:space="preserve"> 30</w:t>
      </w:r>
      <w:r w:rsidRPr="008416AE">
        <w:rPr>
          <w:rFonts w:ascii="Arial" w:hAnsi="Arial" w:cs="Arial"/>
          <w:sz w:val="18"/>
          <w:szCs w:val="18"/>
        </w:rPr>
        <w:t xml:space="preserve">, </w:t>
      </w:r>
      <w:r w:rsidR="00137EE0">
        <w:rPr>
          <w:rFonts w:ascii="Arial" w:hAnsi="Arial" w:cs="Arial"/>
          <w:sz w:val="18"/>
          <w:szCs w:val="18"/>
        </w:rPr>
        <w:br/>
      </w:r>
      <w:r w:rsidR="00883B43">
        <w:rPr>
          <w:rFonts w:ascii="Arial" w:hAnsi="Arial" w:cs="Arial"/>
          <w:sz w:val="18"/>
          <w:szCs w:val="18"/>
        </w:rPr>
        <w:t>N-14</w:t>
      </w:r>
      <w:r w:rsidR="002A6E4A">
        <w:rPr>
          <w:rFonts w:ascii="Arial" w:hAnsi="Arial" w:cs="Arial"/>
          <w:sz w:val="18"/>
          <w:szCs w:val="18"/>
        </w:rPr>
        <w:t>00</w:t>
      </w:r>
      <w:r w:rsidRPr="008416AE">
        <w:rPr>
          <w:rFonts w:ascii="Arial" w:hAnsi="Arial" w:cs="Arial"/>
          <w:sz w:val="18"/>
          <w:szCs w:val="18"/>
        </w:rPr>
        <w:t xml:space="preserve"> </w:t>
      </w:r>
      <w:r w:rsidR="002A6E4A">
        <w:rPr>
          <w:rFonts w:ascii="Arial" w:hAnsi="Arial" w:cs="Arial"/>
          <w:sz w:val="18"/>
          <w:szCs w:val="18"/>
        </w:rPr>
        <w:t>Ski</w:t>
      </w:r>
      <w:r w:rsidRPr="008416AE">
        <w:rPr>
          <w:rFonts w:ascii="Arial" w:hAnsi="Arial" w:cs="Arial"/>
          <w:sz w:val="18"/>
          <w:szCs w:val="18"/>
        </w:rPr>
        <w:t>, Norway</w:t>
      </w:r>
    </w:p>
    <w:p w14:paraId="1A8701F2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48624EEB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  <w:r w:rsidRPr="008416AE">
        <w:rPr>
          <w:rStyle w:val="Utheving"/>
          <w:rFonts w:ascii="Arial" w:hAnsi="Arial" w:cs="Arial"/>
          <w:szCs w:val="18"/>
        </w:rPr>
        <w:t xml:space="preserve">The application form </w:t>
      </w:r>
      <w:r w:rsidR="00D20E6B">
        <w:rPr>
          <w:rStyle w:val="Utheving"/>
          <w:rFonts w:ascii="Arial" w:hAnsi="Arial" w:cs="Arial"/>
          <w:szCs w:val="18"/>
        </w:rPr>
        <w:t>shall</w:t>
      </w:r>
      <w:r w:rsidRPr="008416AE">
        <w:rPr>
          <w:rStyle w:val="Utheving"/>
          <w:rFonts w:ascii="Arial" w:hAnsi="Arial" w:cs="Arial"/>
          <w:szCs w:val="18"/>
        </w:rPr>
        <w:t xml:space="preserve"> be submitted as signed original. All other documents, including the copy of the application form, </w:t>
      </w:r>
      <w:r w:rsidR="00D67E10">
        <w:rPr>
          <w:rStyle w:val="Utheving"/>
          <w:rFonts w:ascii="Arial" w:hAnsi="Arial" w:cs="Arial"/>
          <w:szCs w:val="18"/>
        </w:rPr>
        <w:t>should</w:t>
      </w:r>
      <w:r w:rsidRPr="008416AE">
        <w:rPr>
          <w:rStyle w:val="Utheving"/>
          <w:rFonts w:ascii="Arial" w:hAnsi="Arial" w:cs="Arial"/>
          <w:szCs w:val="18"/>
        </w:rPr>
        <w:t xml:space="preserve"> be delivered on CD or in another digital form.</w:t>
      </w:r>
    </w:p>
    <w:p w14:paraId="7E7A7B70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3BDE715F" w14:textId="77777777" w:rsidR="00A43796" w:rsidRPr="00344A07" w:rsidRDefault="00695F7A" w:rsidP="00EE5126">
      <w:pPr>
        <w:rPr>
          <w:lang w:val="nb-NO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6EC2E9F9">
          <v:rect id="_x0000_i1026" style="width:453.6pt;height:1.5pt" o:hralign="center" o:hrstd="t" o:hrnoshade="t" o:hr="t" fillcolor="#e23100" stroked="f"/>
        </w:pict>
      </w:r>
    </w:p>
    <w:p w14:paraId="5FB022C0" w14:textId="77777777" w:rsidR="00893812" w:rsidRDefault="00893812">
      <w:pPr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</w:rPr>
        <w:br w:type="page"/>
      </w:r>
    </w:p>
    <w:p w14:paraId="03320668" w14:textId="77777777" w:rsidR="00A43796" w:rsidRPr="008416AE" w:rsidRDefault="001F0E71" w:rsidP="00A43796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B97073">
        <w:rPr>
          <w:rFonts w:ascii="Arial" w:hAnsi="Arial" w:cs="Arial"/>
          <w:b/>
        </w:rPr>
        <w:t>nnexes</w:t>
      </w:r>
    </w:p>
    <w:p w14:paraId="312C716A" w14:textId="77777777" w:rsidR="00893812" w:rsidRPr="00D20E6B" w:rsidRDefault="00EB1384" w:rsidP="00893812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753F6C">
        <w:rPr>
          <w:rFonts w:ascii="Arial Narrow" w:hAnsi="Arial Narrow"/>
          <w:sz w:val="20"/>
          <w:szCs w:val="20"/>
        </w:rPr>
        <w:t xml:space="preserve">Norwegian information/ or data </w:t>
      </w:r>
      <w:r>
        <w:rPr>
          <w:rFonts w:ascii="Arial Narrow" w:hAnsi="Arial Narrow"/>
          <w:sz w:val="20"/>
          <w:szCs w:val="20"/>
        </w:rPr>
        <w:t xml:space="preserve">requirements </w:t>
      </w:r>
      <w:r w:rsidR="00753F6C">
        <w:rPr>
          <w:rFonts w:ascii="Arial Narrow" w:hAnsi="Arial Narrow"/>
          <w:sz w:val="20"/>
          <w:szCs w:val="20"/>
        </w:rPr>
        <w:t>for authorisation</w:t>
      </w:r>
      <w:r w:rsidR="0004520F">
        <w:rPr>
          <w:rFonts w:ascii="Arial Narrow" w:hAnsi="Arial Narrow"/>
          <w:sz w:val="20"/>
          <w:szCs w:val="20"/>
        </w:rPr>
        <w:t xml:space="preserve"> </w:t>
      </w:r>
      <w:r w:rsidR="00753F6C">
        <w:rPr>
          <w:rFonts w:ascii="Arial Narrow" w:hAnsi="Arial Narrow"/>
          <w:sz w:val="20"/>
          <w:szCs w:val="20"/>
        </w:rPr>
        <w:t xml:space="preserve">of IBCAs </w:t>
      </w:r>
      <w:r w:rsidR="001F0E71">
        <w:rPr>
          <w:rFonts w:ascii="Arial Narrow" w:hAnsi="Arial Narrow"/>
          <w:sz w:val="20"/>
          <w:szCs w:val="20"/>
        </w:rPr>
        <w:t xml:space="preserve">are listed in the document </w:t>
      </w:r>
      <w:r w:rsidRPr="001F0E71">
        <w:rPr>
          <w:rFonts w:ascii="Arial Narrow" w:hAnsi="Arial Narrow"/>
          <w:sz w:val="20"/>
          <w:szCs w:val="20"/>
        </w:rPr>
        <w:t>“Information requirements for import and release of invertebrate biological control agents” based on the OECD requirements “Guidance for information requirements for regulation of invertebrates as biological control agents (IBCAs), 2003”)</w:t>
      </w:r>
      <w:r w:rsidR="00753F6C">
        <w:rPr>
          <w:rFonts w:ascii="Arial Narrow" w:hAnsi="Arial Narrow"/>
          <w:sz w:val="20"/>
          <w:szCs w:val="20"/>
        </w:rPr>
        <w:t xml:space="preserve">. </w:t>
      </w:r>
      <w:r w:rsidR="00A26EC5" w:rsidRPr="00D20E6B">
        <w:rPr>
          <w:rFonts w:ascii="Arial Narrow" w:hAnsi="Arial Narrow"/>
          <w:sz w:val="20"/>
          <w:szCs w:val="20"/>
        </w:rPr>
        <w:t>Annexes listed in the table below</w:t>
      </w:r>
      <w:r w:rsidR="007506AC">
        <w:rPr>
          <w:rFonts w:ascii="Arial Narrow" w:hAnsi="Arial Narrow"/>
          <w:sz w:val="20"/>
          <w:szCs w:val="20"/>
        </w:rPr>
        <w:t xml:space="preserve"> should follow </w:t>
      </w:r>
      <w:r w:rsidR="00A26EC5">
        <w:rPr>
          <w:rFonts w:ascii="Arial Narrow" w:hAnsi="Arial Narrow"/>
          <w:sz w:val="20"/>
          <w:szCs w:val="20"/>
        </w:rPr>
        <w:t>the structure in this</w:t>
      </w:r>
      <w:r w:rsidR="007506AC">
        <w:rPr>
          <w:rFonts w:ascii="Arial Narrow" w:hAnsi="Arial Narrow"/>
          <w:sz w:val="20"/>
          <w:szCs w:val="20"/>
        </w:rPr>
        <w:t xml:space="preserve"> document. </w:t>
      </w:r>
      <w:r w:rsidR="00893812">
        <w:rPr>
          <w:rFonts w:ascii="Arial Narrow" w:hAnsi="Arial Narrow"/>
          <w:sz w:val="20"/>
          <w:szCs w:val="20"/>
        </w:rPr>
        <w:t>Add rows as appropriate.</w:t>
      </w:r>
    </w:p>
    <w:tbl>
      <w:tblPr>
        <w:tblW w:w="90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410"/>
        <w:gridCol w:w="993"/>
      </w:tblGrid>
      <w:tr w:rsidR="00893812" w:rsidRPr="00893812" w14:paraId="1C4C974F" w14:textId="77777777" w:rsidTr="000F714E">
        <w:trPr>
          <w:cantSplit/>
          <w:trHeight w:val="161"/>
          <w:tblHeader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07BABE" w14:textId="77777777" w:rsidR="00893812" w:rsidRPr="00893812" w:rsidRDefault="00893812" w:rsidP="00893812">
            <w:pPr>
              <w:pStyle w:val="Ledtext"/>
              <w:spacing w:after="0"/>
              <w:rPr>
                <w:rFonts w:ascii="Arial" w:hAnsi="Arial" w:cs="Arial"/>
                <w:b/>
              </w:rPr>
            </w:pPr>
            <w:r w:rsidRPr="00893812"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93BD39" w14:textId="77777777" w:rsidR="00893812" w:rsidRPr="00893812" w:rsidRDefault="00893812" w:rsidP="00893812">
            <w:pPr>
              <w:pStyle w:val="Ledtext"/>
              <w:spacing w:after="0"/>
              <w:rPr>
                <w:rFonts w:ascii="Arial" w:hAnsi="Arial" w:cs="Arial"/>
                <w:b/>
              </w:rPr>
            </w:pPr>
            <w:r w:rsidRPr="00893812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CF285E" w14:textId="77777777" w:rsidR="00893812" w:rsidRPr="00893812" w:rsidRDefault="00893812" w:rsidP="00893812">
            <w:pPr>
              <w:pStyle w:val="Ledtext"/>
              <w:spacing w:after="0"/>
              <w:rPr>
                <w:rFonts w:ascii="Arial" w:hAnsi="Arial" w:cs="Arial"/>
                <w:b/>
              </w:rPr>
            </w:pPr>
            <w:r w:rsidRPr="00893812">
              <w:rPr>
                <w:rFonts w:ascii="Arial" w:hAnsi="Arial" w:cs="Arial"/>
                <w:b/>
              </w:rPr>
              <w:t>Annex No</w:t>
            </w:r>
          </w:p>
        </w:tc>
      </w:tr>
      <w:tr w:rsidR="007506AC" w:rsidRPr="008416AE" w14:paraId="0B1507B2" w14:textId="77777777" w:rsidTr="000F714E">
        <w:trPr>
          <w:cantSplit/>
          <w:trHeight w:val="161"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558099" w14:textId="77777777" w:rsidR="007506AC" w:rsidRPr="007506AC" w:rsidRDefault="007506AC" w:rsidP="00893812">
            <w:pPr>
              <w:pStyle w:val="Ledtext"/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6AC">
              <w:rPr>
                <w:rFonts w:ascii="Arial" w:hAnsi="Arial" w:cs="Arial"/>
                <w:sz w:val="20"/>
                <w:szCs w:val="20"/>
              </w:rPr>
              <w:t>Draft label in Norwegian</w:t>
            </w:r>
            <w:r w:rsidRPr="007506A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3351B1" w14:textId="77777777" w:rsidR="007506AC" w:rsidRPr="008416AE" w:rsidRDefault="007506AC" w:rsidP="00893812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495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D19A31" w14:textId="77777777" w:rsidR="007506AC" w:rsidRDefault="007506AC" w:rsidP="00893812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2C1396F4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D4EC7D" w14:textId="77777777" w:rsidR="007506AC" w:rsidRPr="007506AC" w:rsidRDefault="007506AC" w:rsidP="00893812">
            <w:pPr>
              <w:pStyle w:val="Mattilsynet-Vanlig"/>
              <w:rPr>
                <w:rFonts w:cs="Arial"/>
                <w:szCs w:val="20"/>
                <w:lang w:val="en-US"/>
              </w:rPr>
            </w:pPr>
            <w:r w:rsidRPr="007506AC">
              <w:rPr>
                <w:rFonts w:cs="Arial"/>
                <w:szCs w:val="20"/>
                <w:lang w:val="en-GB"/>
              </w:rPr>
              <w:t>1. Information required for characterisation and identification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81536C" w14:textId="77777777" w:rsidR="007506AC" w:rsidRPr="008416AE" w:rsidRDefault="007506AC" w:rsidP="00893812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6A322C" w14:textId="77777777" w:rsidR="007506AC" w:rsidRDefault="007506AC" w:rsidP="00893812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7D11BBF9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92E7BC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D0C9A6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D4C18C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00409052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652E6E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2F16D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E4B6AB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3A067037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ED573B" w14:textId="77777777" w:rsidR="007506AC" w:rsidRPr="007506AC" w:rsidRDefault="007506AC" w:rsidP="00893812">
            <w:pPr>
              <w:pStyle w:val="Mattilsynet-Vanlig"/>
              <w:rPr>
                <w:rFonts w:cs="Arial"/>
                <w:szCs w:val="20"/>
                <w:lang w:val="en-US"/>
              </w:rPr>
            </w:pPr>
            <w:r w:rsidRPr="007506AC">
              <w:rPr>
                <w:rFonts w:cs="Arial"/>
                <w:szCs w:val="20"/>
                <w:lang w:val="en-GB"/>
              </w:rPr>
              <w:t>2. Information for assessment of safety and effects on human health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384A2C" w14:textId="77777777" w:rsidR="007506AC" w:rsidRDefault="007506AC" w:rsidP="00893812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827D1C" w14:textId="77777777" w:rsidR="007506AC" w:rsidRDefault="007506AC" w:rsidP="00893812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5A583388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BCE0A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EC2A39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1CCFAE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52A67040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BDC2C6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E5DBA6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287893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1060480A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D20B7" w14:textId="77777777" w:rsidR="007506AC" w:rsidRPr="007506AC" w:rsidRDefault="007506AC" w:rsidP="00893812">
            <w:pPr>
              <w:pStyle w:val="Mattilsynet-Vanlig"/>
              <w:rPr>
                <w:rFonts w:cs="Arial"/>
                <w:szCs w:val="20"/>
                <w:lang w:val="en-US"/>
              </w:rPr>
            </w:pPr>
            <w:r w:rsidRPr="007506AC">
              <w:rPr>
                <w:rFonts w:cs="Arial"/>
                <w:szCs w:val="20"/>
                <w:lang w:val="en-GB"/>
              </w:rPr>
              <w:t>3. Information for assessment of environmental risks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CE1AD" w14:textId="77777777" w:rsidR="007506AC" w:rsidRDefault="007506AC" w:rsidP="00893812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7A717B" w14:textId="77777777" w:rsidR="007506AC" w:rsidRDefault="007506AC" w:rsidP="00893812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1C0B9CAE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B85EA1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132CC4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A932B8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570E0A16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867EE7" w14:textId="77777777" w:rsidR="007506AC" w:rsidRPr="007506AC" w:rsidRDefault="007506AC" w:rsidP="00893812">
            <w:pPr>
              <w:pStyle w:val="ArialNarrow"/>
              <w:rPr>
                <w:rFonts w:ascii="Arial" w:hAnsi="Arial" w:cs="Arial"/>
                <w:szCs w:val="20"/>
              </w:rPr>
            </w:pP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7506AC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BF2688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35F53D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09570050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A5E188" w14:textId="77777777" w:rsidR="007506AC" w:rsidRPr="007506AC" w:rsidRDefault="007506AC" w:rsidP="00893812">
            <w:pPr>
              <w:pStyle w:val="Mattilsynet-Vanlig"/>
              <w:rPr>
                <w:rFonts w:cs="Arial"/>
                <w:szCs w:val="20"/>
                <w:lang w:val="en-US"/>
              </w:rPr>
            </w:pPr>
            <w:r w:rsidRPr="007506AC">
              <w:rPr>
                <w:rFonts w:cs="Arial"/>
                <w:szCs w:val="20"/>
                <w:lang w:val="en-GB"/>
              </w:rPr>
              <w:t>4. Information for assessment of efficacy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9FBB2" w14:textId="77777777" w:rsidR="007506AC" w:rsidRDefault="007506AC" w:rsidP="00893812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C9949D" w14:textId="77777777" w:rsidR="007506AC" w:rsidRDefault="007506AC" w:rsidP="00893812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39B4FD81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3B628" w14:textId="77777777" w:rsidR="007506AC" w:rsidRDefault="007506AC" w:rsidP="0089381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60061B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71107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55C2C7E7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E0E09" w14:textId="77777777" w:rsidR="007506AC" w:rsidRDefault="007506AC" w:rsidP="0089381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1D56BE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95B162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2169A25E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BD7D0" w14:textId="77777777" w:rsidR="007506AC" w:rsidRDefault="007506AC" w:rsidP="0089381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319CF" w14:textId="77777777" w:rsidR="007506AC" w:rsidRDefault="007506AC" w:rsidP="0089381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D1EC78" w14:textId="77777777" w:rsidR="007506AC" w:rsidRDefault="007506AC" w:rsidP="0089381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0868B496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86C3C4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112B52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798AA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506AC" w:rsidRPr="008416AE" w14:paraId="55BDA4DA" w14:textId="77777777" w:rsidTr="000F714E">
        <w:trPr>
          <w:cantSplit/>
        </w:trPr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E497AA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9B1EEF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FEB048" w14:textId="77777777" w:rsidR="007506AC" w:rsidRPr="00FF5BB8" w:rsidRDefault="007506AC" w:rsidP="0089381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76A3235" w14:textId="77777777" w:rsidR="0014079C" w:rsidRPr="00EA56A3" w:rsidRDefault="0014079C" w:rsidP="00EA56A3">
      <w:pPr>
        <w:tabs>
          <w:tab w:val="left" w:pos="523"/>
        </w:tabs>
      </w:pPr>
    </w:p>
    <w:sectPr w:rsidR="0014079C" w:rsidRPr="00EA56A3" w:rsidSect="00257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448DE" w14:textId="77777777" w:rsidR="00756489" w:rsidRDefault="00756489" w:rsidP="00A43796">
      <w:pPr>
        <w:spacing w:after="0" w:line="240" w:lineRule="auto"/>
      </w:pPr>
      <w:r>
        <w:separator/>
      </w:r>
    </w:p>
  </w:endnote>
  <w:endnote w:type="continuationSeparator" w:id="0">
    <w:p w14:paraId="7498D9F9" w14:textId="77777777" w:rsidR="00756489" w:rsidRDefault="00756489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BB41" w14:textId="77777777" w:rsidR="00800712" w:rsidRDefault="008007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4E0D7" w14:textId="77777777" w:rsidR="006E657E" w:rsidRPr="00093169" w:rsidRDefault="006E657E" w:rsidP="00893812">
    <w:pPr>
      <w:rPr>
        <w:rFonts w:ascii="Arial" w:hAnsi="Arial" w:cs="Arial"/>
        <w:color w:val="AFAB87"/>
        <w:sz w:val="16"/>
        <w:szCs w:val="16"/>
        <w:lang w:val="en-US"/>
      </w:rPr>
    </w:pP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The Norwegian Food Safety Authority  </w:t>
    </w:r>
    <w:r>
      <w:rPr>
        <w:rFonts w:ascii="Arial" w:hAnsi="Arial" w:cs="Arial"/>
        <w:color w:val="AFAB87"/>
        <w:sz w:val="16"/>
        <w:szCs w:val="16"/>
        <w:lang w:val="en-US"/>
      </w:rPr>
      <w:t xml:space="preserve"> </w:t>
    </w:r>
    <w:r w:rsidRPr="00BC0011">
      <w:rPr>
        <w:rFonts w:ascii="Arial" w:hAnsi="Arial" w:cs="Arial"/>
        <w:color w:val="AFAB87"/>
        <w:sz w:val="20"/>
        <w:szCs w:val="16"/>
        <w:lang w:val="en-US"/>
      </w:rPr>
      <w:ptab w:relativeTo="margin" w:alignment="center" w:leader="none"/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PAGE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 w:rsidR="000E6279">
      <w:rPr>
        <w:rFonts w:ascii="Arial" w:hAnsi="Arial" w:cs="Arial"/>
        <w:noProof/>
        <w:color w:val="AFAB87"/>
        <w:sz w:val="18"/>
        <w:szCs w:val="18"/>
        <w:lang w:val="en-US"/>
      </w:rPr>
      <w:t>1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 xml:space="preserve"> (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NUMPAGES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 w:rsidR="000E6279">
      <w:rPr>
        <w:rFonts w:ascii="Arial" w:hAnsi="Arial" w:cs="Arial"/>
        <w:noProof/>
        <w:color w:val="AFAB87"/>
        <w:sz w:val="18"/>
        <w:szCs w:val="18"/>
        <w:lang w:val="en-US"/>
      </w:rPr>
      <w:t>3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>)</w:t>
    </w:r>
    <w:r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Pr="00B34BF3">
      <w:rPr>
        <w:rFonts w:ascii="Arial" w:hAnsi="Arial" w:cs="Arial"/>
        <w:color w:val="AFAB87"/>
        <w:sz w:val="14"/>
        <w:szCs w:val="14"/>
        <w:lang w:val="en-US"/>
      </w:rPr>
      <w:ptab w:relativeTo="margin" w:alignment="right" w:leader="none"/>
    </w:r>
    <w:proofErr w:type="spellStart"/>
    <w:r w:rsidR="00D173EA" w:rsidRPr="00D173EA">
      <w:rPr>
        <w:rFonts w:ascii="Arial" w:hAnsi="Arial" w:cs="Arial"/>
        <w:color w:val="AFAB87"/>
        <w:sz w:val="14"/>
        <w:szCs w:val="14"/>
        <w:lang w:val="en-US"/>
      </w:rPr>
      <w:t>Authorisation</w:t>
    </w:r>
    <w:proofErr w:type="spellEnd"/>
    <w:r w:rsidR="00D173EA" w:rsidRPr="00D173EA">
      <w:rPr>
        <w:rFonts w:ascii="Arial" w:hAnsi="Arial" w:cs="Arial"/>
        <w:color w:val="AFAB87"/>
        <w:sz w:val="14"/>
        <w:szCs w:val="14"/>
        <w:lang w:val="en-US"/>
      </w:rPr>
      <w:t xml:space="preserve"> of Invertebrate Biological Control Agents </w:t>
    </w:r>
    <w:r w:rsidR="009D142B">
      <w:rPr>
        <w:rFonts w:ascii="Arial" w:hAnsi="Arial" w:cs="Arial"/>
        <w:color w:val="AFAB87"/>
        <w:sz w:val="14"/>
        <w:szCs w:val="14"/>
        <w:lang w:val="en-US"/>
      </w:rPr>
      <w:br/>
    </w:r>
    <w:r w:rsidR="00800712">
      <w:rPr>
        <w:rFonts w:ascii="Arial" w:hAnsi="Arial" w:cs="Arial"/>
        <w:color w:val="AFAB87"/>
        <w:sz w:val="14"/>
        <w:szCs w:val="14"/>
        <w:lang w:val="en-US"/>
      </w:rPr>
      <w:t>Rev. 21.11.2016.</w:t>
    </w:r>
    <w:r w:rsidR="00EB1384">
      <w:rPr>
        <w:rFonts w:ascii="Arial" w:hAnsi="Arial" w:cs="Arial"/>
        <w:color w:val="AFAB87"/>
        <w:sz w:val="14"/>
        <w:szCs w:val="14"/>
        <w:lang w:val="en-US"/>
      </w:rPr>
      <w:t xml:space="preserve">        </w:t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</w:r>
    <w:r w:rsidR="00D173EA">
      <w:rPr>
        <w:rFonts w:ascii="Arial" w:hAnsi="Arial" w:cs="Arial"/>
        <w:color w:val="AFAB87"/>
        <w:sz w:val="14"/>
        <w:szCs w:val="14"/>
        <w:lang w:val="en-US"/>
      </w:rPr>
      <w:tab/>
      <w:t xml:space="preserve"> </w:t>
    </w:r>
    <w:r w:rsidR="00D173EA" w:rsidRPr="00D173EA">
      <w:rPr>
        <w:rFonts w:ascii="Arial" w:hAnsi="Arial" w:cs="Arial"/>
        <w:color w:val="AFAB87"/>
        <w:sz w:val="14"/>
        <w:szCs w:val="14"/>
        <w:lang w:val="en-US"/>
      </w:rPr>
      <w:t>(IBCA) including insects, mites and nematodes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4389" w14:textId="77777777" w:rsidR="00800712" w:rsidRDefault="008007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D8A9" w14:textId="77777777" w:rsidR="00756489" w:rsidRDefault="00756489" w:rsidP="00A43796">
      <w:pPr>
        <w:spacing w:after="0" w:line="240" w:lineRule="auto"/>
      </w:pPr>
      <w:r>
        <w:separator/>
      </w:r>
    </w:p>
  </w:footnote>
  <w:footnote w:type="continuationSeparator" w:id="0">
    <w:p w14:paraId="175E1FE2" w14:textId="77777777" w:rsidR="00756489" w:rsidRDefault="00756489" w:rsidP="00A43796">
      <w:pPr>
        <w:spacing w:after="0" w:line="240" w:lineRule="auto"/>
      </w:pPr>
      <w:r>
        <w:continuationSeparator/>
      </w:r>
    </w:p>
  </w:footnote>
  <w:footnote w:id="1">
    <w:p w14:paraId="624719D2" w14:textId="77777777" w:rsidR="006E657E" w:rsidRPr="00F95BCA" w:rsidRDefault="006E657E" w:rsidP="00736D7D">
      <w:pPr>
        <w:pStyle w:val="Fotnotetekst"/>
        <w:rPr>
          <w:rFonts w:ascii="Arial" w:hAnsi="Arial" w:cs="Arial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</w:rPr>
        <w:t xml:space="preserve">If the signature is done by someone other than the applying company, a power of attorney confirming the right to sign the application on behalf of the applicant </w:t>
      </w:r>
      <w:r>
        <w:rPr>
          <w:rFonts w:ascii="Arial" w:hAnsi="Arial" w:cs="Arial"/>
          <w:sz w:val="14"/>
          <w:szCs w:val="14"/>
        </w:rPr>
        <w:t>shall</w:t>
      </w:r>
      <w:r w:rsidRPr="00B34BF3">
        <w:rPr>
          <w:rFonts w:ascii="Arial" w:hAnsi="Arial" w:cs="Arial"/>
          <w:sz w:val="14"/>
          <w:szCs w:val="14"/>
        </w:rPr>
        <w:t xml:space="preserve"> be submitted.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8EF4" w14:textId="77777777" w:rsidR="00800712" w:rsidRDefault="008007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E736" w14:textId="77777777" w:rsidR="00800712" w:rsidRDefault="0080071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5F93" w14:textId="77777777" w:rsidR="00800712" w:rsidRDefault="008007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1mXNiAsMt/Nye6oMWTiNRUS5Kc9EGqatiaKjqFe/ehOvRdo5R39LeRuByiL3lDHpvlNuVV5FbapnfYsVPKDPPA==" w:salt="uST4hx8qm+7659b7kzr65g=="/>
  <w:styleLockTheme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96"/>
    <w:rsid w:val="0002084D"/>
    <w:rsid w:val="0004520F"/>
    <w:rsid w:val="000551B0"/>
    <w:rsid w:val="00064ACB"/>
    <w:rsid w:val="00067638"/>
    <w:rsid w:val="00080A98"/>
    <w:rsid w:val="000836E2"/>
    <w:rsid w:val="00086892"/>
    <w:rsid w:val="00093169"/>
    <w:rsid w:val="000B6E32"/>
    <w:rsid w:val="000E6279"/>
    <w:rsid w:val="000F714E"/>
    <w:rsid w:val="0010021D"/>
    <w:rsid w:val="00101330"/>
    <w:rsid w:val="00102483"/>
    <w:rsid w:val="00137EE0"/>
    <w:rsid w:val="0014079C"/>
    <w:rsid w:val="00155E0A"/>
    <w:rsid w:val="001C0105"/>
    <w:rsid w:val="001C213C"/>
    <w:rsid w:val="001C42CC"/>
    <w:rsid w:val="001C6FE5"/>
    <w:rsid w:val="001D312A"/>
    <w:rsid w:val="001E1683"/>
    <w:rsid w:val="001F0E71"/>
    <w:rsid w:val="0020329E"/>
    <w:rsid w:val="00203A17"/>
    <w:rsid w:val="002215B7"/>
    <w:rsid w:val="00231C3C"/>
    <w:rsid w:val="00232786"/>
    <w:rsid w:val="002426BD"/>
    <w:rsid w:val="00257DFE"/>
    <w:rsid w:val="002742D4"/>
    <w:rsid w:val="002A158B"/>
    <w:rsid w:val="002A493C"/>
    <w:rsid w:val="002A6E4A"/>
    <w:rsid w:val="002C6ACE"/>
    <w:rsid w:val="002D01D3"/>
    <w:rsid w:val="002D282C"/>
    <w:rsid w:val="003307A3"/>
    <w:rsid w:val="00342F99"/>
    <w:rsid w:val="00344A07"/>
    <w:rsid w:val="00356EA7"/>
    <w:rsid w:val="0038762E"/>
    <w:rsid w:val="003958B5"/>
    <w:rsid w:val="003D6BDB"/>
    <w:rsid w:val="003E2E97"/>
    <w:rsid w:val="00400783"/>
    <w:rsid w:val="00405476"/>
    <w:rsid w:val="00420420"/>
    <w:rsid w:val="0044709D"/>
    <w:rsid w:val="00454BD5"/>
    <w:rsid w:val="00461CE9"/>
    <w:rsid w:val="004A039C"/>
    <w:rsid w:val="004A2674"/>
    <w:rsid w:val="004D39D0"/>
    <w:rsid w:val="004E0AF3"/>
    <w:rsid w:val="004E336A"/>
    <w:rsid w:val="00501B2F"/>
    <w:rsid w:val="0051183B"/>
    <w:rsid w:val="00532B51"/>
    <w:rsid w:val="005369E2"/>
    <w:rsid w:val="00554257"/>
    <w:rsid w:val="00573648"/>
    <w:rsid w:val="00586F01"/>
    <w:rsid w:val="005A2C23"/>
    <w:rsid w:val="005A6958"/>
    <w:rsid w:val="005B7EE4"/>
    <w:rsid w:val="00611479"/>
    <w:rsid w:val="006242E0"/>
    <w:rsid w:val="00624504"/>
    <w:rsid w:val="00626973"/>
    <w:rsid w:val="006441B8"/>
    <w:rsid w:val="00664B82"/>
    <w:rsid w:val="006667C0"/>
    <w:rsid w:val="00682CA6"/>
    <w:rsid w:val="00695F7A"/>
    <w:rsid w:val="006A7EC4"/>
    <w:rsid w:val="006B1774"/>
    <w:rsid w:val="006D504D"/>
    <w:rsid w:val="006E3ECE"/>
    <w:rsid w:val="006E657E"/>
    <w:rsid w:val="006F089D"/>
    <w:rsid w:val="0070033C"/>
    <w:rsid w:val="00734F37"/>
    <w:rsid w:val="00736D7D"/>
    <w:rsid w:val="007506AC"/>
    <w:rsid w:val="00753F6C"/>
    <w:rsid w:val="007555CE"/>
    <w:rsid w:val="00755B0C"/>
    <w:rsid w:val="00756489"/>
    <w:rsid w:val="00780B4F"/>
    <w:rsid w:val="007A2D3E"/>
    <w:rsid w:val="007B11D9"/>
    <w:rsid w:val="007B162F"/>
    <w:rsid w:val="007D25AB"/>
    <w:rsid w:val="007E7AE1"/>
    <w:rsid w:val="007F0C92"/>
    <w:rsid w:val="007F24F4"/>
    <w:rsid w:val="00800094"/>
    <w:rsid w:val="00800712"/>
    <w:rsid w:val="008416AE"/>
    <w:rsid w:val="00841D3F"/>
    <w:rsid w:val="00883921"/>
    <w:rsid w:val="00883B43"/>
    <w:rsid w:val="00892B8F"/>
    <w:rsid w:val="00893812"/>
    <w:rsid w:val="008F487B"/>
    <w:rsid w:val="00901495"/>
    <w:rsid w:val="009039DC"/>
    <w:rsid w:val="009100A2"/>
    <w:rsid w:val="009307B1"/>
    <w:rsid w:val="009709A1"/>
    <w:rsid w:val="009854CD"/>
    <w:rsid w:val="00986636"/>
    <w:rsid w:val="0099274D"/>
    <w:rsid w:val="009D142B"/>
    <w:rsid w:val="00A03EF9"/>
    <w:rsid w:val="00A26EC5"/>
    <w:rsid w:val="00A27978"/>
    <w:rsid w:val="00A43796"/>
    <w:rsid w:val="00A85BDF"/>
    <w:rsid w:val="00A95EB4"/>
    <w:rsid w:val="00AF47E3"/>
    <w:rsid w:val="00B10F31"/>
    <w:rsid w:val="00B339E3"/>
    <w:rsid w:val="00B34BF3"/>
    <w:rsid w:val="00B74238"/>
    <w:rsid w:val="00B805E6"/>
    <w:rsid w:val="00B94309"/>
    <w:rsid w:val="00B97073"/>
    <w:rsid w:val="00BC0011"/>
    <w:rsid w:val="00BC39AC"/>
    <w:rsid w:val="00BE4561"/>
    <w:rsid w:val="00C237A5"/>
    <w:rsid w:val="00C52DF3"/>
    <w:rsid w:val="00C53D1E"/>
    <w:rsid w:val="00C65028"/>
    <w:rsid w:val="00C70440"/>
    <w:rsid w:val="00C70F36"/>
    <w:rsid w:val="00C86A73"/>
    <w:rsid w:val="00CA548D"/>
    <w:rsid w:val="00CB4337"/>
    <w:rsid w:val="00CB66FD"/>
    <w:rsid w:val="00CF364A"/>
    <w:rsid w:val="00D173EA"/>
    <w:rsid w:val="00D20E6B"/>
    <w:rsid w:val="00D6150D"/>
    <w:rsid w:val="00D647A0"/>
    <w:rsid w:val="00D67E10"/>
    <w:rsid w:val="00D7576D"/>
    <w:rsid w:val="00D834F8"/>
    <w:rsid w:val="00D917D5"/>
    <w:rsid w:val="00D93060"/>
    <w:rsid w:val="00DA00BA"/>
    <w:rsid w:val="00DA204C"/>
    <w:rsid w:val="00DD093E"/>
    <w:rsid w:val="00DF4E5A"/>
    <w:rsid w:val="00E11074"/>
    <w:rsid w:val="00E25FD3"/>
    <w:rsid w:val="00E32CCF"/>
    <w:rsid w:val="00E34450"/>
    <w:rsid w:val="00E718E4"/>
    <w:rsid w:val="00E76419"/>
    <w:rsid w:val="00EA155A"/>
    <w:rsid w:val="00EA56A3"/>
    <w:rsid w:val="00EB1384"/>
    <w:rsid w:val="00EC754C"/>
    <w:rsid w:val="00EC765A"/>
    <w:rsid w:val="00EC7AC7"/>
    <w:rsid w:val="00EE5126"/>
    <w:rsid w:val="00F0376E"/>
    <w:rsid w:val="00F67F8C"/>
    <w:rsid w:val="00F8027B"/>
    <w:rsid w:val="00F87E96"/>
    <w:rsid w:val="00FB59AC"/>
    <w:rsid w:val="00FD676C"/>
    <w:rsid w:val="00FD6B9A"/>
    <w:rsid w:val="00FF2C1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A5E06"/>
  <w15:docId w15:val="{A44452F6-6CEF-41DC-82B9-6B23CB4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locked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locked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locked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locked/>
    <w:rsid w:val="0070033C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70033C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locked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locked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uiPriority w:val="99"/>
    <w:locked/>
    <w:rsid w:val="00A43796"/>
    <w:rPr>
      <w:position w:val="0"/>
      <w:vertAlign w:val="superscript"/>
    </w:rPr>
  </w:style>
  <w:style w:type="character" w:styleId="Utheving">
    <w:name w:val="Emphasis"/>
    <w:locked/>
    <w:rsid w:val="00A43796"/>
    <w:rPr>
      <w:rFonts w:ascii="Calibri" w:hAnsi="Calibri"/>
      <w:i/>
      <w:iCs/>
      <w:sz w:val="18"/>
    </w:rPr>
  </w:style>
  <w:style w:type="character" w:styleId="Hyperkobling">
    <w:name w:val="Hyperlink"/>
    <w:locked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locked/>
    <w:rsid w:val="009709A1"/>
    <w:rPr>
      <w:color w:val="808080"/>
    </w:rPr>
  </w:style>
  <w:style w:type="paragraph" w:styleId="Ingenmellomrom">
    <w:name w:val="No Spacing"/>
    <w:uiPriority w:val="1"/>
    <w:qFormat/>
    <w:locked/>
    <w:rsid w:val="0061147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attilsynet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58748604B4A65A10A340926CAE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9609F-0B83-49F3-A406-3D95C3B50766}"/>
      </w:docPartPr>
      <w:docPartBody>
        <w:p w:rsidR="002F4A77" w:rsidRDefault="009D5AF2" w:rsidP="009D5AF2">
          <w:pPr>
            <w:pStyle w:val="D2458748604B4A65A10A340926CAE0F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A0D3414F7C87442EB46C5B8EB46C8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58AF8-885A-4DE6-90C4-A4FA838B329B}"/>
      </w:docPartPr>
      <w:docPartBody>
        <w:p w:rsidR="002F4A77" w:rsidRDefault="009D5AF2" w:rsidP="009D5AF2">
          <w:pPr>
            <w:pStyle w:val="A0D3414F7C87442EB46C5B8EB46C8E36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3C148402D0F24943AAABE3C265A57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2A2B83-8831-42F9-AF3C-1C40E437FF20}"/>
      </w:docPartPr>
      <w:docPartBody>
        <w:p w:rsidR="002F4A77" w:rsidRDefault="009D5AF2" w:rsidP="009D5AF2">
          <w:pPr>
            <w:pStyle w:val="3C148402D0F24943AAABE3C265A57DA2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9C8"/>
    <w:rsid w:val="000A39C8"/>
    <w:rsid w:val="000B4E05"/>
    <w:rsid w:val="001C301F"/>
    <w:rsid w:val="002F4A77"/>
    <w:rsid w:val="004835AB"/>
    <w:rsid w:val="004D09C4"/>
    <w:rsid w:val="007769B4"/>
    <w:rsid w:val="008B271F"/>
    <w:rsid w:val="009D5AF2"/>
    <w:rsid w:val="00CB619B"/>
    <w:rsid w:val="00D15372"/>
    <w:rsid w:val="00D26B00"/>
    <w:rsid w:val="00DC5E32"/>
    <w:rsid w:val="00F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5AF2"/>
    <w:rPr>
      <w:color w:val="808080"/>
    </w:rPr>
  </w:style>
  <w:style w:type="paragraph" w:customStyle="1" w:styleId="174DE28DFB5544A7B5DD6D95D6BA2E78">
    <w:name w:val="174DE28DFB5544A7B5DD6D95D6BA2E78"/>
    <w:rsid w:val="000A39C8"/>
  </w:style>
  <w:style w:type="paragraph" w:customStyle="1" w:styleId="B57BEEE668564D15A36912E010BBF4D4">
    <w:name w:val="B57BEEE668564D15A36912E010BBF4D4"/>
    <w:rsid w:val="000A39C8"/>
  </w:style>
  <w:style w:type="paragraph" w:customStyle="1" w:styleId="0A0CE8C14CC448C59708CD07282516ED">
    <w:name w:val="0A0CE8C14CC448C59708CD07282516ED"/>
    <w:rsid w:val="000A39C8"/>
  </w:style>
  <w:style w:type="paragraph" w:customStyle="1" w:styleId="2B3FDA71F077486E89D698F9A5761ABA">
    <w:name w:val="2B3FDA71F077486E89D698F9A5761ABA"/>
    <w:rsid w:val="000A39C8"/>
  </w:style>
  <w:style w:type="paragraph" w:customStyle="1" w:styleId="31DEAD060CF64A09A738849EB71C120E">
    <w:name w:val="31DEAD060CF64A09A738849EB71C120E"/>
    <w:rsid w:val="000A39C8"/>
  </w:style>
  <w:style w:type="paragraph" w:customStyle="1" w:styleId="A9636704AED94E4D9BA0F88624C5A17A">
    <w:name w:val="A9636704AED94E4D9BA0F88624C5A17A"/>
    <w:rsid w:val="000A39C8"/>
  </w:style>
  <w:style w:type="paragraph" w:customStyle="1" w:styleId="65F3F7B4E7C54E168C2E307D6A5DDEE8">
    <w:name w:val="65F3F7B4E7C54E168C2E307D6A5DDEE8"/>
    <w:rsid w:val="000A39C8"/>
  </w:style>
  <w:style w:type="paragraph" w:customStyle="1" w:styleId="F48FA0B5B3A54DB2BA6953F0804073F0">
    <w:name w:val="F48FA0B5B3A54DB2BA6953F0804073F0"/>
    <w:rsid w:val="000B4E05"/>
  </w:style>
  <w:style w:type="paragraph" w:customStyle="1" w:styleId="929A056BC5D349ABA928933D8FB821CD">
    <w:name w:val="929A056BC5D349ABA928933D8FB821CD"/>
    <w:rsid w:val="000B4E05"/>
  </w:style>
  <w:style w:type="paragraph" w:customStyle="1" w:styleId="1D434D6ED9ED4BBBA3C4912A3A878625">
    <w:name w:val="1D434D6ED9ED4BBBA3C4912A3A878625"/>
    <w:rsid w:val="00F467ED"/>
  </w:style>
  <w:style w:type="paragraph" w:customStyle="1" w:styleId="3C4DE240765B4CCFA35283094E998C94">
    <w:name w:val="3C4DE240765B4CCFA35283094E998C94"/>
    <w:rsid w:val="00F467ED"/>
  </w:style>
  <w:style w:type="paragraph" w:customStyle="1" w:styleId="720E3765C9A24ABA88DF862CE4EA2F42">
    <w:name w:val="720E3765C9A24ABA88DF862CE4EA2F42"/>
    <w:rsid w:val="00D15372"/>
  </w:style>
  <w:style w:type="paragraph" w:customStyle="1" w:styleId="4BEA251B6A9E473C9CFA2AE1907DEAF7">
    <w:name w:val="4BEA251B6A9E473C9CFA2AE1907DEAF7"/>
    <w:rsid w:val="00CB619B"/>
  </w:style>
  <w:style w:type="paragraph" w:customStyle="1" w:styleId="2CF2C3D9CD814A6196946A02ADAE56DC">
    <w:name w:val="2CF2C3D9CD814A6196946A02ADAE56DC"/>
    <w:rsid w:val="009D5AF2"/>
  </w:style>
  <w:style w:type="paragraph" w:customStyle="1" w:styleId="0AAAE38ED1574B7A8E52EED2DAC65591">
    <w:name w:val="0AAAE38ED1574B7A8E52EED2DAC65591"/>
    <w:rsid w:val="009D5AF2"/>
  </w:style>
  <w:style w:type="paragraph" w:customStyle="1" w:styleId="D2458748604B4A65A10A340926CAE0FD">
    <w:name w:val="D2458748604B4A65A10A340926CAE0FD"/>
    <w:rsid w:val="009D5AF2"/>
  </w:style>
  <w:style w:type="paragraph" w:customStyle="1" w:styleId="A0D3414F7C87442EB46C5B8EB46C8E36">
    <w:name w:val="A0D3414F7C87442EB46C5B8EB46C8E36"/>
    <w:rsid w:val="009D5AF2"/>
  </w:style>
  <w:style w:type="paragraph" w:customStyle="1" w:styleId="D41FD4F4603D403FBAC68F42D3CB004D">
    <w:name w:val="D41FD4F4603D403FBAC68F42D3CB004D"/>
    <w:rsid w:val="009D5AF2"/>
  </w:style>
  <w:style w:type="paragraph" w:customStyle="1" w:styleId="BB11A4EE463B437FA48D76D2CBB16913">
    <w:name w:val="BB11A4EE463B437FA48D76D2CBB16913"/>
    <w:rsid w:val="009D5AF2"/>
  </w:style>
  <w:style w:type="paragraph" w:customStyle="1" w:styleId="3C148402D0F24943AAABE3C265A57DA2">
    <w:name w:val="3C148402D0F24943AAABE3C265A57DA2"/>
    <w:rsid w:val="009D5AF2"/>
  </w:style>
  <w:style w:type="paragraph" w:customStyle="1" w:styleId="07C0EB92E5604A2499AD918610418E07">
    <w:name w:val="07C0EB92E5604A2499AD918610418E07"/>
    <w:rsid w:val="009D5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BBB6-3199-40DE-9E5E-DD3E6199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Bendik Melling Grøthe</dc:creator>
  <cp:lastModifiedBy>Marit Evjen</cp:lastModifiedBy>
  <cp:revision>2</cp:revision>
  <cp:lastPrinted>2016-11-18T12:13:00Z</cp:lastPrinted>
  <dcterms:created xsi:type="dcterms:W3CDTF">2021-03-02T08:22:00Z</dcterms:created>
  <dcterms:modified xsi:type="dcterms:W3CDTF">2021-03-02T08:22:00Z</dcterms:modified>
</cp:coreProperties>
</file>